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52" w:rsidRPr="009817ED" w:rsidRDefault="00AB008A" w:rsidP="009817ED">
      <w:pPr>
        <w:rPr>
          <w:b/>
          <w:sz w:val="24"/>
          <w:szCs w:val="24"/>
        </w:rPr>
      </w:pPr>
      <w:r w:rsidRPr="009817ED">
        <w:rPr>
          <w:b/>
          <w:sz w:val="24"/>
          <w:szCs w:val="24"/>
        </w:rPr>
        <w:t>Sussex</w:t>
      </w:r>
      <w:r w:rsidR="008F7075" w:rsidRPr="009817ED">
        <w:rPr>
          <w:b/>
          <w:sz w:val="24"/>
          <w:szCs w:val="24"/>
        </w:rPr>
        <w:t xml:space="preserve"> County</w:t>
      </w:r>
      <w:r w:rsidR="009817ED" w:rsidRPr="009817ED">
        <w:rPr>
          <w:b/>
          <w:sz w:val="24"/>
          <w:szCs w:val="24"/>
        </w:rPr>
        <w:t xml:space="preserve"> </w:t>
      </w:r>
      <w:r w:rsidRPr="009817ED">
        <w:rPr>
          <w:b/>
          <w:sz w:val="24"/>
          <w:szCs w:val="24"/>
        </w:rPr>
        <w:t>Pilot</w:t>
      </w:r>
      <w:r w:rsidR="001D3B8F" w:rsidRPr="009817ED">
        <w:rPr>
          <w:b/>
          <w:sz w:val="24"/>
          <w:szCs w:val="24"/>
        </w:rPr>
        <w:t xml:space="preserve"> Green Infrastructure Program</w:t>
      </w:r>
    </w:p>
    <w:p w:rsidR="00D4337D" w:rsidRDefault="001D3B8F">
      <w:r>
        <w:t>The</w:t>
      </w:r>
      <w:r w:rsidR="009817ED">
        <w:t xml:space="preserve"> Rutgers Cooperative Extension Water Resources Program has partnered with the</w:t>
      </w:r>
      <w:r>
        <w:t xml:space="preserve"> </w:t>
      </w:r>
      <w:r w:rsidR="00AB008A">
        <w:t xml:space="preserve">Sussex County Division of </w:t>
      </w:r>
      <w:proofErr w:type="gramStart"/>
      <w:r w:rsidR="00AB008A">
        <w:t>Planning</w:t>
      </w:r>
      <w:proofErr w:type="gramEnd"/>
      <w:r>
        <w:t xml:space="preserve"> </w:t>
      </w:r>
      <w:r w:rsidR="001B490B">
        <w:t xml:space="preserve">to pilot a </w:t>
      </w:r>
      <w:r w:rsidR="00AB008A">
        <w:t>Green Infrastructure Program</w:t>
      </w:r>
      <w:r w:rsidR="001B490B">
        <w:t xml:space="preserve"> throughout the </w:t>
      </w:r>
      <w:r w:rsidR="00AB008A">
        <w:t>County</w:t>
      </w:r>
      <w:r w:rsidR="009817ED">
        <w:t xml:space="preserve">.  </w:t>
      </w:r>
      <w:r w:rsidR="001A2042">
        <w:t xml:space="preserve"> </w:t>
      </w:r>
      <w:r w:rsidR="009817ED">
        <w:t>Efforts with focus on reducing</w:t>
      </w:r>
      <w:r w:rsidR="001B490B">
        <w:t xml:space="preserve"> impacts to waterways and </w:t>
      </w:r>
      <w:r w:rsidR="00AB008A">
        <w:t>communities</w:t>
      </w:r>
      <w:r w:rsidR="001B490B">
        <w:t xml:space="preserve"> from </w:t>
      </w:r>
      <w:r w:rsidR="00AB008A">
        <w:t>aging</w:t>
      </w:r>
      <w:r w:rsidR="001B490B">
        <w:t xml:space="preserve"> </w:t>
      </w:r>
      <w:r w:rsidR="001A2042">
        <w:t>s</w:t>
      </w:r>
      <w:r w:rsidR="001B490B">
        <w:t xml:space="preserve">ewer </w:t>
      </w:r>
      <w:r w:rsidR="00AB008A">
        <w:t>infrastructure</w:t>
      </w:r>
      <w:r w:rsidR="009817ED">
        <w:t xml:space="preserve"> and</w:t>
      </w:r>
      <w:r w:rsidR="001A2042">
        <w:t xml:space="preserve"> flooding and </w:t>
      </w:r>
      <w:r w:rsidR="00AB008A">
        <w:t>to promote groundwater inf</w:t>
      </w:r>
      <w:r w:rsidR="009817ED">
        <w:t>iltration</w:t>
      </w:r>
      <w:r w:rsidR="00AB008A">
        <w:t xml:space="preserve"> and recharge in support of the Water </w:t>
      </w:r>
      <w:r w:rsidR="00361C03">
        <w:t>Resources</w:t>
      </w:r>
      <w:r w:rsidR="00AB008A">
        <w:t xml:space="preserve"> planning goals of the County</w:t>
      </w:r>
      <w:r w:rsidR="001B490B">
        <w:t xml:space="preserve">.  The initial target </w:t>
      </w:r>
      <w:r w:rsidR="0086544E">
        <w:t xml:space="preserve">will be to </w:t>
      </w:r>
      <w:r w:rsidR="00AB008A">
        <w:t>conduct</w:t>
      </w:r>
      <w:r w:rsidR="0086544E">
        <w:t xml:space="preserve"> </w:t>
      </w:r>
      <w:r w:rsidR="00AB008A">
        <w:t>a series of educational and training seminars for communiti</w:t>
      </w:r>
      <w:r w:rsidR="00290C69">
        <w:t>es throughout Sussex County and</w:t>
      </w:r>
      <w:r w:rsidR="00D4337D">
        <w:t xml:space="preserve"> </w:t>
      </w:r>
      <w:r w:rsidR="009817ED">
        <w:t xml:space="preserve">to </w:t>
      </w:r>
      <w:r w:rsidR="00AB008A">
        <w:t xml:space="preserve">implement four </w:t>
      </w:r>
      <w:r w:rsidR="00D4337D">
        <w:t xml:space="preserve">green infrastructure </w:t>
      </w:r>
      <w:r w:rsidR="00AB008A">
        <w:t>demonstration projects</w:t>
      </w:r>
      <w:r w:rsidR="0086544E">
        <w:t>.  The program</w:t>
      </w:r>
      <w:r w:rsidR="00D4337D">
        <w:t xml:space="preserve"> will include:</w:t>
      </w:r>
    </w:p>
    <w:p w:rsidR="00D4337D" w:rsidRDefault="009817ED" w:rsidP="00D4337D">
      <w:pPr>
        <w:pStyle w:val="ListParagraph"/>
        <w:numPr>
          <w:ilvl w:val="0"/>
          <w:numId w:val="3"/>
        </w:numPr>
      </w:pPr>
      <w:r>
        <w:t>Facilitating a series of seminars and workshops to educate</w:t>
      </w:r>
      <w:r w:rsidR="0086544E">
        <w:t xml:space="preserve"> community leaders, businesses, and residents on the benefits and opportunities for </w:t>
      </w:r>
      <w:r w:rsidR="00D4337D">
        <w:t>green infrastructure;</w:t>
      </w:r>
    </w:p>
    <w:p w:rsidR="00D4337D" w:rsidRDefault="00D4337D" w:rsidP="00D4337D">
      <w:pPr>
        <w:pStyle w:val="ListParagraph"/>
        <w:numPr>
          <w:ilvl w:val="0"/>
          <w:numId w:val="3"/>
        </w:numPr>
      </w:pPr>
      <w:r>
        <w:t xml:space="preserve">training local contractors and </w:t>
      </w:r>
      <w:r w:rsidR="00445E36">
        <w:t>professionals</w:t>
      </w:r>
      <w:r>
        <w:t xml:space="preserve"> on green infrastructure installation techniques; and</w:t>
      </w:r>
    </w:p>
    <w:p w:rsidR="001D3B8F" w:rsidRDefault="00AB008A" w:rsidP="00D4337D">
      <w:pPr>
        <w:pStyle w:val="ListParagraph"/>
        <w:numPr>
          <w:ilvl w:val="0"/>
          <w:numId w:val="3"/>
        </w:numPr>
      </w:pPr>
      <w:proofErr w:type="gramStart"/>
      <w:r>
        <w:t>implementing</w:t>
      </w:r>
      <w:proofErr w:type="gramEnd"/>
      <w:r>
        <w:t xml:space="preserve"> four (4) green infrastructure demonstration projects in partnership with County and Municipal entities</w:t>
      </w:r>
      <w:r w:rsidR="0086544E">
        <w:t>.</w:t>
      </w:r>
    </w:p>
    <w:sectPr w:rsidR="001D3B8F" w:rsidSect="0021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20" w:rsidRDefault="00360F20" w:rsidP="00D4337D">
      <w:pPr>
        <w:spacing w:after="0" w:line="240" w:lineRule="auto"/>
      </w:pPr>
      <w:r>
        <w:separator/>
      </w:r>
    </w:p>
  </w:endnote>
  <w:endnote w:type="continuationSeparator" w:id="0">
    <w:p w:rsidR="00360F20" w:rsidRDefault="00360F20" w:rsidP="00D4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20" w:rsidRDefault="00360F20" w:rsidP="00D4337D">
      <w:pPr>
        <w:spacing w:after="0" w:line="240" w:lineRule="auto"/>
      </w:pPr>
      <w:r>
        <w:separator/>
      </w:r>
    </w:p>
  </w:footnote>
  <w:footnote w:type="continuationSeparator" w:id="0">
    <w:p w:rsidR="00360F20" w:rsidRDefault="00360F20" w:rsidP="00D4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AE"/>
    <w:multiLevelType w:val="hybridMultilevel"/>
    <w:tmpl w:val="A5C2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D2EA7"/>
    <w:multiLevelType w:val="hybridMultilevel"/>
    <w:tmpl w:val="EA68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C668F"/>
    <w:multiLevelType w:val="hybridMultilevel"/>
    <w:tmpl w:val="C228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8F"/>
    <w:rsid w:val="0004453E"/>
    <w:rsid w:val="001176E1"/>
    <w:rsid w:val="001A2042"/>
    <w:rsid w:val="001B1063"/>
    <w:rsid w:val="001B490B"/>
    <w:rsid w:val="001D3B8F"/>
    <w:rsid w:val="001F5FB3"/>
    <w:rsid w:val="0020088E"/>
    <w:rsid w:val="0021197A"/>
    <w:rsid w:val="00283AB2"/>
    <w:rsid w:val="00290C69"/>
    <w:rsid w:val="002A3CFB"/>
    <w:rsid w:val="00353565"/>
    <w:rsid w:val="00360F20"/>
    <w:rsid w:val="003611B9"/>
    <w:rsid w:val="00361C03"/>
    <w:rsid w:val="00411194"/>
    <w:rsid w:val="00445E36"/>
    <w:rsid w:val="004B2DE7"/>
    <w:rsid w:val="004C3D2D"/>
    <w:rsid w:val="004D4BC3"/>
    <w:rsid w:val="005158D4"/>
    <w:rsid w:val="005424C6"/>
    <w:rsid w:val="005872EB"/>
    <w:rsid w:val="005F17D4"/>
    <w:rsid w:val="005F425C"/>
    <w:rsid w:val="007025E0"/>
    <w:rsid w:val="007547E9"/>
    <w:rsid w:val="00770540"/>
    <w:rsid w:val="007B4400"/>
    <w:rsid w:val="007D01B1"/>
    <w:rsid w:val="00817CDA"/>
    <w:rsid w:val="00842B78"/>
    <w:rsid w:val="0086544E"/>
    <w:rsid w:val="00871309"/>
    <w:rsid w:val="00875A7A"/>
    <w:rsid w:val="00885958"/>
    <w:rsid w:val="008F7075"/>
    <w:rsid w:val="0094736F"/>
    <w:rsid w:val="00951504"/>
    <w:rsid w:val="009817ED"/>
    <w:rsid w:val="00A05812"/>
    <w:rsid w:val="00A17694"/>
    <w:rsid w:val="00A86683"/>
    <w:rsid w:val="00A87FA7"/>
    <w:rsid w:val="00AB008A"/>
    <w:rsid w:val="00B6100D"/>
    <w:rsid w:val="00BB6386"/>
    <w:rsid w:val="00BF6967"/>
    <w:rsid w:val="00C363F3"/>
    <w:rsid w:val="00D30656"/>
    <w:rsid w:val="00D4337D"/>
    <w:rsid w:val="00D62206"/>
    <w:rsid w:val="00EE78DC"/>
    <w:rsid w:val="00F306F4"/>
    <w:rsid w:val="00F43EBC"/>
    <w:rsid w:val="00F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5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337D"/>
  </w:style>
  <w:style w:type="paragraph" w:styleId="Footer">
    <w:name w:val="footer"/>
    <w:basedOn w:val="Normal"/>
    <w:link w:val="FooterChar"/>
    <w:uiPriority w:val="99"/>
    <w:semiHidden/>
    <w:unhideWhenUsed/>
    <w:rsid w:val="00D433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3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Bergstrom</dc:creator>
  <cp:keywords/>
  <dc:description/>
  <cp:lastModifiedBy>Jeremiah Bergstrom</cp:lastModifiedBy>
  <cp:revision>2</cp:revision>
  <cp:lastPrinted>2010-06-11T14:06:00Z</cp:lastPrinted>
  <dcterms:created xsi:type="dcterms:W3CDTF">2010-11-01T19:52:00Z</dcterms:created>
  <dcterms:modified xsi:type="dcterms:W3CDTF">2010-11-01T19:52:00Z</dcterms:modified>
</cp:coreProperties>
</file>